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24" w:rsidRDefault="00956224" w:rsidP="00956224">
      <w:pPr>
        <w:pStyle w:val="a3"/>
      </w:pPr>
      <w:r>
        <w:rPr>
          <w:rStyle w:val="a4"/>
        </w:rPr>
        <w:t>Часть 2</w:t>
      </w:r>
      <w:r>
        <w:br/>
        <w:t>Ответами к заданиям 2–8 являются слово (несколько слов) или последовательность цифр.</w:t>
      </w:r>
      <w:r>
        <w:br/>
        <w:t>Ответ запишите в поле ответа в тексте работы.</w:t>
      </w:r>
    </w:p>
    <w:p w:rsidR="00956224" w:rsidRDefault="00956224" w:rsidP="00956224">
      <w:pPr>
        <w:pStyle w:val="a3"/>
      </w:pPr>
      <w:r>
        <w:rPr>
          <w:rStyle w:val="a4"/>
        </w:rPr>
        <w:t>2 Синтаксический анализ.</w:t>
      </w:r>
      <w:r>
        <w:br/>
      </w:r>
      <w:proofErr w:type="gramStart"/>
      <w:r>
        <w:rPr>
          <w:rStyle w:val="a5"/>
        </w:rPr>
        <w:t>Прочитайте текст.</w:t>
      </w:r>
      <w:r>
        <w:br/>
        <w:t xml:space="preserve">(1)Былины и предания нередко рассказывают о героях, наделённых необыкновенной мощью. (2)Время от времени на Земле появляются реальные люди, обладающие поистине богатырской силой. (3)Например, русский атлет Иван </w:t>
      </w:r>
      <w:proofErr w:type="spellStart"/>
      <w:r>
        <w:t>Заикин</w:t>
      </w:r>
      <w:proofErr w:type="spellEnd"/>
      <w:r>
        <w:t xml:space="preserve"> (1880–1948), выступавший на цирковой арене, мог с лёгкостью вскинуть на плечи морской якорь весом 400 кг и прогуливаться с ним по манежу. (4)Иногда на плечи Ивану, как</w:t>
      </w:r>
      <w:proofErr w:type="gramEnd"/>
      <w:r>
        <w:t xml:space="preserve"> коромысло, водружали рельс, на каждом конце которого повисало до пятнадцати человек. (5)</w:t>
      </w:r>
      <w:proofErr w:type="spellStart"/>
      <w:r>
        <w:t>Заикин</w:t>
      </w:r>
      <w:proofErr w:type="spellEnd"/>
      <w:r>
        <w:t xml:space="preserve"> стоял, а металл не выдерживал — прогибался. (6)В одном из музеев Парижа хранится подарок от русского силача — рельс, согнутый им в кольцо.</w:t>
      </w:r>
    </w:p>
    <w:p w:rsidR="00956224" w:rsidRDefault="00956224" w:rsidP="00956224">
      <w:pPr>
        <w:pStyle w:val="a3"/>
      </w:pPr>
      <w:r>
        <w:rPr>
          <w:rStyle w:val="a5"/>
        </w:rPr>
        <w:t>Укажите варианты ответов, в которых верно определена грамматическая основа</w:t>
      </w:r>
      <w:r>
        <w:rPr>
          <w:i/>
          <w:iCs/>
        </w:rPr>
        <w:br/>
      </w:r>
      <w:r>
        <w:rPr>
          <w:rStyle w:val="a5"/>
        </w:rPr>
        <w:t>в одном из предложений или в одной из частей сложного предложения текста.</w:t>
      </w:r>
      <w:r>
        <w:rPr>
          <w:i/>
          <w:iCs/>
        </w:rPr>
        <w:br/>
      </w:r>
      <w:r>
        <w:rPr>
          <w:rStyle w:val="a5"/>
        </w:rPr>
        <w:t>Запишите номера ответов.</w:t>
      </w:r>
      <w:r>
        <w:br/>
        <w:t>1) рассказывают (предложение 1)</w:t>
      </w:r>
      <w:r>
        <w:br/>
        <w:t>2) появляются люди (предложение 2)</w:t>
      </w:r>
      <w:r>
        <w:br/>
      </w:r>
      <w:proofErr w:type="gramStart"/>
      <w:r>
        <w:t xml:space="preserve">3) </w:t>
      </w:r>
      <w:proofErr w:type="gramEnd"/>
      <w:r>
        <w:t>атлет мог (предложение 3)</w:t>
      </w:r>
      <w:r>
        <w:br/>
        <w:t>4) водружали (предложение 4)</w:t>
      </w:r>
      <w:r>
        <w:br/>
        <w:t>5) хранится рельс (предложение 5)</w:t>
      </w:r>
      <w:r>
        <w:br/>
        <w:t xml:space="preserve">Ответ: </w:t>
      </w:r>
      <w:r>
        <w:rPr>
          <w:rStyle w:val="a5"/>
          <w:b/>
          <w:bCs/>
        </w:rPr>
        <w:t>______________</w:t>
      </w:r>
      <w:r>
        <w:t xml:space="preserve"> .</w:t>
      </w:r>
      <w:r>
        <w:br/>
      </w:r>
      <w:r>
        <w:br/>
      </w:r>
      <w:r>
        <w:rPr>
          <w:rStyle w:val="a4"/>
        </w:rPr>
        <w:t>3 Пунктуационный анализ.</w:t>
      </w:r>
      <w:r>
        <w:br/>
      </w:r>
      <w:r>
        <w:rPr>
          <w:rStyle w:val="a5"/>
        </w:rPr>
        <w:t>Расставьте знаки препинания. Укажите цифры, на месте которых в предложении должны стоять запятые.</w:t>
      </w:r>
      <w:r>
        <w:br/>
        <w:t xml:space="preserve">Мороз был крепкий (1) к тому же (2) ещё налетал ветер (3) и (4) срывая с наста молодой снежок (5) осыпал учительницу с ног до головы. Но молодой учительнице нравилось (6) что мороз покусывает нос и щёки (7) и ветер (8) задувая под шубку (9) студёно </w:t>
      </w:r>
      <w:proofErr w:type="spellStart"/>
      <w:r>
        <w:t>охлёстывает</w:t>
      </w:r>
      <w:proofErr w:type="spellEnd"/>
      <w:r>
        <w:t xml:space="preserve"> тело.</w:t>
      </w:r>
      <w:r>
        <w:br/>
        <w:t xml:space="preserve">Ответ: </w:t>
      </w:r>
      <w:r>
        <w:rPr>
          <w:rStyle w:val="a5"/>
          <w:b/>
          <w:bCs/>
        </w:rPr>
        <w:t>______________</w:t>
      </w:r>
      <w:proofErr w:type="gramStart"/>
      <w:r>
        <w:t xml:space="preserve"> .</w:t>
      </w:r>
      <w:proofErr w:type="gramEnd"/>
    </w:p>
    <w:p w:rsidR="00956224" w:rsidRDefault="00956224" w:rsidP="00956224">
      <w:pPr>
        <w:pStyle w:val="a3"/>
      </w:pPr>
      <w:r>
        <w:rPr>
          <w:rStyle w:val="a4"/>
        </w:rPr>
        <w:t>4 Синтаксический анализ.</w:t>
      </w:r>
      <w:r>
        <w:br/>
        <w:t>Замените словосочетание «отвечал с иронией», построенное на основе управления,</w:t>
      </w:r>
      <w:r>
        <w:br/>
        <w:t>синонимичным словосочетанием со связью примыкание (</w:t>
      </w:r>
      <w:proofErr w:type="spellStart"/>
      <w:r>
        <w:t>глагол+наречие</w:t>
      </w:r>
      <w:proofErr w:type="spellEnd"/>
      <w:r>
        <w:t>). Напишите получившееся словосочетание.</w:t>
      </w:r>
      <w:r>
        <w:br/>
        <w:t xml:space="preserve">Ответ: </w:t>
      </w:r>
      <w:r>
        <w:rPr>
          <w:rStyle w:val="a5"/>
          <w:b/>
          <w:bCs/>
        </w:rPr>
        <w:t>______________</w:t>
      </w:r>
      <w:r>
        <w:t xml:space="preserve"> .</w:t>
      </w:r>
    </w:p>
    <w:p w:rsidR="00956224" w:rsidRDefault="00956224" w:rsidP="00956224">
      <w:pPr>
        <w:pStyle w:val="a3"/>
      </w:pPr>
      <w:r>
        <w:rPr>
          <w:rStyle w:val="a4"/>
        </w:rPr>
        <w:t>5 Орфографический анализ.</w:t>
      </w:r>
      <w:r>
        <w:br/>
      </w:r>
      <w:r>
        <w:rPr>
          <w:rStyle w:val="a5"/>
        </w:rPr>
        <w:t xml:space="preserve">Укажите варианты ответов, в которых дано верное объяснение написания выделенного слова. </w:t>
      </w:r>
      <w:proofErr w:type="gramStart"/>
      <w:r>
        <w:rPr>
          <w:rStyle w:val="a5"/>
        </w:rPr>
        <w:t>Запишите номера этих ответов.</w:t>
      </w:r>
      <w:r>
        <w:br/>
        <w:t>1) (выйти в) ПОЛУФИНАЛ — сложное существительное пишется слитно, так как</w:t>
      </w:r>
      <w:r>
        <w:br/>
        <w:t>второй корень начинается с согласной буквы.</w:t>
      </w:r>
      <w:r>
        <w:br/>
        <w:t>2) НИСПАДАЮЩИЕ (волосы) — на конце приставки перед буквой, обозначающей</w:t>
      </w:r>
      <w:r>
        <w:br/>
        <w:t>глухой согласный звук, пишется буква С.</w:t>
      </w:r>
      <w:r>
        <w:br/>
        <w:t>3) (вознаграждение) ПРЕДУСМОТРЕНО — в кратком прилагательном пишется</w:t>
      </w:r>
      <w:r>
        <w:br/>
        <w:t>столько же Н, сколько и в полной форме.</w:t>
      </w:r>
      <w:r>
        <w:br/>
        <w:t>4) ПРИЯТНЫЙ (разговор) — правописание приставки определяется её значением — близость.</w:t>
      </w:r>
      <w:r>
        <w:br/>
        <w:t>5</w:t>
      </w:r>
      <w:proofErr w:type="gramEnd"/>
      <w:r>
        <w:t>) РЕШЁННАЯ (задача) — в суффиксах страдательных причастий после шипящих</w:t>
      </w:r>
      <w:r>
        <w:br/>
      </w:r>
      <w:r>
        <w:lastRenderedPageBreak/>
        <w:t>под ударением пишется буква Ё.</w:t>
      </w:r>
      <w:r>
        <w:br/>
        <w:t xml:space="preserve">Ответ: </w:t>
      </w:r>
      <w:r>
        <w:rPr>
          <w:rStyle w:val="a5"/>
          <w:b/>
          <w:bCs/>
        </w:rPr>
        <w:t>______________</w:t>
      </w:r>
      <w:proofErr w:type="gramStart"/>
      <w:r>
        <w:t xml:space="preserve"> .</w:t>
      </w:r>
      <w:proofErr w:type="gramEnd"/>
    </w:p>
    <w:p w:rsidR="00956224" w:rsidRDefault="00956224" w:rsidP="00956224">
      <w:pPr>
        <w:pStyle w:val="a3"/>
      </w:pPr>
      <w:proofErr w:type="gramStart"/>
      <w:r>
        <w:rPr>
          <w:rStyle w:val="a4"/>
        </w:rPr>
        <w:t>Прочитайте текст и выполните задания 6–9.</w:t>
      </w:r>
      <w:r>
        <w:br/>
        <w:t xml:space="preserve">(1)Это называлось «торжественная линейка». (2)Но нас просто всех собрали в школьный зал, а на сцене двое военных вручили шестикласснику Юре </w:t>
      </w:r>
      <w:proofErr w:type="spellStart"/>
      <w:r>
        <w:t>Дроботу</w:t>
      </w:r>
      <w:proofErr w:type="spellEnd"/>
      <w:r>
        <w:t xml:space="preserve"> именные часы и грамоту.</w:t>
      </w:r>
      <w:r>
        <w:br/>
        <w:t>(3)Юра, тихий мальчик в очках и с «собачьим прикусом» — нижние зубы у него выдаются вперёд, — сказал, что он ничего особенного не сделал и что так же</w:t>
      </w:r>
      <w:proofErr w:type="gramEnd"/>
      <w:r>
        <w:t xml:space="preserve">, </w:t>
      </w:r>
      <w:proofErr w:type="gramStart"/>
      <w:r>
        <w:t>как он, поступил бы на его месте каждый школьник, а мы все аплодировали нашему гадкому утёнку и немного завидовали.</w:t>
      </w:r>
      <w:r>
        <w:br/>
        <w:t>(4)Конечно, Юра сказал неправду. (5)Так бы поступил не каждый. (6)Во всяком случае, до того, как это сделал Юра. (7)Но теперь, после того как он совершил свой героический поступок и показал пример, я думаю, что в самом деле</w:t>
      </w:r>
      <w:proofErr w:type="gramEnd"/>
      <w:r>
        <w:t xml:space="preserve"> </w:t>
      </w:r>
      <w:proofErr w:type="gramStart"/>
      <w:r>
        <w:t xml:space="preserve">так бы поступили многие школьники. (8)Хотя для этого нужна, конечно, настоящая храбрость. (9)Юра </w:t>
      </w:r>
      <w:proofErr w:type="spellStart"/>
      <w:r>
        <w:t>Дробот</w:t>
      </w:r>
      <w:proofErr w:type="spellEnd"/>
      <w:r>
        <w:t xml:space="preserve"> шёл в школу и увидел, как из окна высокого нового дома валит дым. (10)Он поднялся на четвёртый этаж, где была квартира, в которой что-то горело, и стал звонить и стучать. (11)Но ему никто не открывал. (12)Тогда он вбежал на этаж выше</w:t>
      </w:r>
      <w:proofErr w:type="gramEnd"/>
      <w:r>
        <w:t xml:space="preserve"> </w:t>
      </w:r>
      <w:proofErr w:type="gramStart"/>
      <w:r>
        <w:t xml:space="preserve">и позвонил в дверь. (13)В той квартире была только старая бабушка — дети ушли в школу, а взрослые на работу. </w:t>
      </w:r>
      <w:r>
        <w:br/>
        <w:t xml:space="preserve">(14)Юра </w:t>
      </w:r>
      <w:proofErr w:type="spellStart"/>
      <w:r>
        <w:t>Дробот</w:t>
      </w:r>
      <w:proofErr w:type="spellEnd"/>
      <w:r>
        <w:t xml:space="preserve"> попросил у бабушки крепкую бельевую верёвку, привязал её к перилам балкона, спустился на четвёртый этаж, выбил в двери на балконе стекло, открыл эту дверь и вошёл в квартиру, полную дыма. (15)Он пробрался через дым на кухню</w:t>
      </w:r>
      <w:proofErr w:type="gramEnd"/>
      <w:r>
        <w:t xml:space="preserve"> </w:t>
      </w:r>
      <w:proofErr w:type="gramStart"/>
      <w:r>
        <w:t xml:space="preserve">и увидел, что там уже горит стол, на котором забыли включённый электрический утюг. </w:t>
      </w:r>
      <w:r>
        <w:br/>
        <w:t>(16)Юра залил стол водой и выключил утюг. (17)А утюг, как потом выяснилось, даже не испортился — такие теперь делают хорошие утюги.</w:t>
      </w:r>
      <w:r>
        <w:br/>
        <w:t>(18)Вот за это Юру и наградили. (19)И вполне заслуженно, потому что очень страшно, наверное, было ему спускаться с пятого этажа на четвёртый и</w:t>
      </w:r>
      <w:proofErr w:type="gramEnd"/>
      <w:r>
        <w:t xml:space="preserve"> </w:t>
      </w:r>
      <w:proofErr w:type="gramStart"/>
      <w:r>
        <w:t xml:space="preserve">лезть в дым. (20)Но он сказал, что сделал это, не дожидаясь ничьей помощи, потому что очень спешил. (21)Соседская бабушка крикнула ему, что там, кажется, остался ребёнок. (22)И Юра испугался, что ребёнок этот может сгореть в пламени или задохнуться в дыму. (23)Поэтому, не ожидая старших, Юра бросился на помощь. </w:t>
      </w:r>
      <w:r>
        <w:br/>
        <w:t>(24)Весь зал смотрел на него во все</w:t>
      </w:r>
      <w:proofErr w:type="gramEnd"/>
      <w:r>
        <w:t xml:space="preserve"> </w:t>
      </w:r>
      <w:proofErr w:type="gramStart"/>
      <w:r>
        <w:t>глаза, как на героя, а он стеснялся. (25)И действительно, ничего героического в его внешнем виде не было. (26)Когда его фотографировала тётенька — корреспондент «Пионерской правды», она спросила, всегда ли он носит очки.</w:t>
      </w:r>
      <w:r>
        <w:br/>
        <w:t>(27)По-видимому, она хотела, чтобы он снял очки, потому что в очках человек выглядит</w:t>
      </w:r>
      <w:r>
        <w:br/>
        <w:t>недостаточно героически. (28)Но Юра сделал вид, что не понял её намёка, и</w:t>
      </w:r>
      <w:proofErr w:type="gramEnd"/>
      <w:r>
        <w:t xml:space="preserve"> ответил: «Да, всегда».</w:t>
      </w:r>
      <w:r>
        <w:br/>
        <w:t>(29)Интересно бы всё-таки было посмотреть вблизи, какие часы ему подарили и какая на них выцарапана надпись. (30)И, конечно, получить такие часы с надписью куда приятнее, чем подарок от мамы. (31)Тем более что мама не позволяет брать с собой в школу часы.</w:t>
      </w:r>
      <w:r>
        <w:br/>
        <w:t>(</w:t>
      </w:r>
      <w:proofErr w:type="gramStart"/>
      <w:r>
        <w:t>32)Я</w:t>
      </w:r>
      <w:proofErr w:type="gramEnd"/>
      <w:r>
        <w:t xml:space="preserve"> повернулась к однокласснику Женьке и заметила, что лицо у него как-то изменилось. (33)Сразу не могла понять, что с ним такое, а потом сообразила: он выпячивал вперёд нижнюю челюсть, чтобы быть похожим на Юру </w:t>
      </w:r>
      <w:proofErr w:type="spellStart"/>
      <w:r>
        <w:t>Дробота</w:t>
      </w:r>
      <w:proofErr w:type="spellEnd"/>
      <w:r>
        <w:t>. (34)И я очень завидовала Юре, что он совершил такой замечательный поступок и так скромно себя ведёт.</w:t>
      </w:r>
      <w:r>
        <w:br/>
        <w:t>(По В. Л. Киселёву*)</w:t>
      </w:r>
      <w:r>
        <w:br/>
        <w:t>*</w:t>
      </w:r>
      <w:r>
        <w:br/>
        <w:t>Киселёв Владимир Леонтьевич (1922–1995) — советский писатель и журналист.</w:t>
      </w:r>
    </w:p>
    <w:p w:rsidR="00956224" w:rsidRDefault="00956224" w:rsidP="00956224">
      <w:pPr>
        <w:pStyle w:val="a3"/>
      </w:pPr>
      <w:r>
        <w:rPr>
          <w:rStyle w:val="a4"/>
        </w:rPr>
        <w:lastRenderedPageBreak/>
        <w:t>6 Анализ содержания текста.</w:t>
      </w:r>
      <w:r>
        <w:br/>
        <w:t>Какие из высказываний не соответствуют содержанию текста? Укажите номера</w:t>
      </w:r>
      <w:r>
        <w:br/>
        <w:t>ответов.</w:t>
      </w:r>
      <w:r>
        <w:br/>
        <w:t>1) Кроме мужественных глаз, ничего героического во внешнем виде Юры не было.</w:t>
      </w:r>
      <w:r>
        <w:br/>
        <w:t>2) Причиной пожара был неисправный утюг.</w:t>
      </w:r>
      <w:r>
        <w:br/>
        <w:t xml:space="preserve">3) </w:t>
      </w:r>
      <w:proofErr w:type="gramStart"/>
      <w:r>
        <w:t>Юра</w:t>
      </w:r>
      <w:proofErr w:type="gramEnd"/>
      <w:r>
        <w:t xml:space="preserve"> не раздумывая бросился в огонь спасать ребёнка.</w:t>
      </w:r>
      <w:r>
        <w:br/>
        <w:t xml:space="preserve">4) Одноклассник рассказчицы хочет внешне походить на Юру </w:t>
      </w:r>
      <w:proofErr w:type="spellStart"/>
      <w:r>
        <w:t>Дробота</w:t>
      </w:r>
      <w:proofErr w:type="spellEnd"/>
      <w:r>
        <w:t>.</w:t>
      </w:r>
      <w:r>
        <w:br/>
        <w:t>5) Корреспондент «Пионерской правды» хотела сфотографировать Юру без очков.</w:t>
      </w:r>
      <w:r>
        <w:br/>
        <w:t xml:space="preserve">Ответ: </w:t>
      </w:r>
      <w:r>
        <w:rPr>
          <w:rStyle w:val="a5"/>
          <w:b/>
          <w:bCs/>
        </w:rPr>
        <w:t>______________</w:t>
      </w:r>
      <w:r>
        <w:t xml:space="preserve"> .</w:t>
      </w:r>
      <w:r>
        <w:br/>
      </w:r>
      <w:r>
        <w:br/>
      </w:r>
      <w:r>
        <w:rPr>
          <w:rStyle w:val="a4"/>
        </w:rPr>
        <w:t>7 Анализ средств выразительности.</w:t>
      </w:r>
      <w:r>
        <w:rPr>
          <w:b/>
          <w:bCs/>
        </w:rPr>
        <w:br/>
      </w:r>
      <w:r>
        <w:t>Укажите варианты ответов, в которых указаны средства выразительности речи,</w:t>
      </w:r>
      <w:r>
        <w:br/>
        <w:t>использованные в предложении:</w:t>
      </w:r>
      <w:r>
        <w:br/>
      </w:r>
      <w:proofErr w:type="gramStart"/>
      <w:r>
        <w:t>Юра, тихий мальчик в очках и с «собачьим прикусом» — нижние зубы у него</w:t>
      </w:r>
      <w:r>
        <w:br/>
        <w:t>выдаются вперёд, — сказал, что он ничего особенного не сделал и что так же,</w:t>
      </w:r>
      <w:r>
        <w:br/>
        <w:t>как он, поступил бы на его месте каждый школьник, а мы все аплодировали</w:t>
      </w:r>
      <w:r>
        <w:br/>
        <w:t>нашему гадкому утёнку и немного завидовали.</w:t>
      </w:r>
      <w:r>
        <w:br/>
        <w:t>1) противопоставление</w:t>
      </w:r>
      <w:r>
        <w:br/>
        <w:t>2) эпитет</w:t>
      </w:r>
      <w:r>
        <w:br/>
        <w:t>3) аллегория</w:t>
      </w:r>
      <w:r>
        <w:br/>
        <w:t>4) фразеологизм</w:t>
      </w:r>
      <w:r>
        <w:br/>
        <w:t>5) антонимы</w:t>
      </w:r>
      <w:r>
        <w:br/>
      </w:r>
      <w:bookmarkStart w:id="0" w:name="_GoBack"/>
      <w:r>
        <w:t xml:space="preserve">Ответ: </w:t>
      </w:r>
      <w:r>
        <w:rPr>
          <w:rStyle w:val="a5"/>
          <w:b/>
          <w:bCs/>
        </w:rPr>
        <w:t>______________</w:t>
      </w:r>
      <w:r>
        <w:t xml:space="preserve"> .</w:t>
      </w:r>
      <w:proofErr w:type="gramEnd"/>
    </w:p>
    <w:bookmarkEnd w:id="0"/>
    <w:p w:rsidR="00956224" w:rsidRDefault="00956224" w:rsidP="00956224">
      <w:pPr>
        <w:pStyle w:val="a3"/>
      </w:pPr>
      <w:r>
        <w:rPr>
          <w:rStyle w:val="a4"/>
        </w:rPr>
        <w:t>8 Лексический анализ</w:t>
      </w:r>
      <w:r>
        <w:t>.</w:t>
      </w:r>
      <w:r>
        <w:br/>
        <w:t>В предложениях 1–13 найдите слово с лексическим значением «мужество и решительность в поступках, умение преодолеть страх; смелость».</w:t>
      </w:r>
      <w:r>
        <w:br/>
        <w:t>Выпишите это слово.</w:t>
      </w:r>
      <w:r>
        <w:br/>
        <w:t xml:space="preserve">Ответ: </w:t>
      </w:r>
      <w:r>
        <w:rPr>
          <w:rStyle w:val="a5"/>
          <w:b/>
          <w:bCs/>
        </w:rPr>
        <w:t>______________</w:t>
      </w:r>
      <w:proofErr w:type="gramStart"/>
      <w:r>
        <w:t xml:space="preserve"> .</w:t>
      </w:r>
      <w:proofErr w:type="gramEnd"/>
    </w:p>
    <w:p w:rsidR="005C4F0E" w:rsidRDefault="005C4F0E"/>
    <w:sectPr w:rsidR="005C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24"/>
    <w:rsid w:val="005C4F0E"/>
    <w:rsid w:val="009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224"/>
    <w:rPr>
      <w:b/>
      <w:bCs/>
    </w:rPr>
  </w:style>
  <w:style w:type="character" w:styleId="a5">
    <w:name w:val="Emphasis"/>
    <w:basedOn w:val="a0"/>
    <w:uiPriority w:val="20"/>
    <w:qFormat/>
    <w:rsid w:val="009562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224"/>
    <w:rPr>
      <w:b/>
      <w:bCs/>
    </w:rPr>
  </w:style>
  <w:style w:type="character" w:styleId="a5">
    <w:name w:val="Emphasis"/>
    <w:basedOn w:val="a0"/>
    <w:uiPriority w:val="20"/>
    <w:qFormat/>
    <w:rsid w:val="009562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5815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2022-05-11T15:01:00Z</dcterms:created>
  <dcterms:modified xsi:type="dcterms:W3CDTF">2022-05-11T15:03:00Z</dcterms:modified>
</cp:coreProperties>
</file>